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D2" w:rsidRDefault="003B3CD2" w:rsidP="003B3CD2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 wp14:anchorId="2922D368" wp14:editId="3814F487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D2" w:rsidRDefault="003B3CD2" w:rsidP="003B3CD2">
      <w:pPr>
        <w:jc w:val="center"/>
        <w:rPr>
          <w:b/>
        </w:rPr>
      </w:pPr>
    </w:p>
    <w:p w:rsidR="003B3CD2" w:rsidRDefault="003B3CD2" w:rsidP="003B3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3B3CD2" w:rsidRDefault="003B3CD2" w:rsidP="003B3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3B3CD2" w:rsidRDefault="003B3CD2" w:rsidP="003B3C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3B3CD2" w:rsidRDefault="003B3CD2" w:rsidP="003B3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3B3CD2" w:rsidRDefault="003B3CD2" w:rsidP="003B3CD2">
      <w:pPr>
        <w:jc w:val="center"/>
        <w:rPr>
          <w:b/>
          <w:sz w:val="28"/>
          <w:szCs w:val="28"/>
        </w:rPr>
      </w:pPr>
    </w:p>
    <w:p w:rsidR="003B3CD2" w:rsidRDefault="003B3CD2" w:rsidP="003B3CD2">
      <w:pPr>
        <w:jc w:val="center"/>
        <w:rPr>
          <w:sz w:val="28"/>
          <w:szCs w:val="28"/>
        </w:rPr>
      </w:pPr>
    </w:p>
    <w:p w:rsidR="003B3CD2" w:rsidRDefault="008E6C9C" w:rsidP="003B3C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3B3CD2">
        <w:rPr>
          <w:b/>
          <w:sz w:val="32"/>
          <w:szCs w:val="32"/>
        </w:rPr>
        <w:t>РАСПОРЯЖЕНИЕ</w:t>
      </w:r>
    </w:p>
    <w:p w:rsidR="003B3CD2" w:rsidRDefault="003B3CD2" w:rsidP="003B3CD2">
      <w:pPr>
        <w:jc w:val="center"/>
        <w:rPr>
          <w:b/>
          <w:sz w:val="28"/>
          <w:szCs w:val="28"/>
        </w:rPr>
      </w:pPr>
    </w:p>
    <w:p w:rsidR="003B3CD2" w:rsidRDefault="009267EA" w:rsidP="003B3CD2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10</w:t>
      </w:r>
      <w:bookmarkStart w:id="0" w:name="_GoBack"/>
      <w:bookmarkEnd w:id="0"/>
      <w:r>
        <w:rPr>
          <w:b/>
          <w:sz w:val="28"/>
          <w:szCs w:val="28"/>
        </w:rPr>
        <w:t>.09</w:t>
      </w:r>
      <w:r w:rsidR="003B3CD2">
        <w:rPr>
          <w:b/>
          <w:sz w:val="28"/>
          <w:szCs w:val="28"/>
        </w:rPr>
        <w:t xml:space="preserve">.2013 г.     </w:t>
      </w:r>
      <w:r w:rsidR="0035532F">
        <w:rPr>
          <w:b/>
          <w:sz w:val="28"/>
          <w:szCs w:val="28"/>
        </w:rPr>
        <w:t xml:space="preserve">                             №13</w:t>
      </w:r>
      <w:r w:rsidR="003B3CD2">
        <w:rPr>
          <w:b/>
          <w:sz w:val="28"/>
          <w:szCs w:val="28"/>
        </w:rPr>
        <w:t xml:space="preserve">                                           с. Кочетное</w:t>
      </w:r>
    </w:p>
    <w:p w:rsidR="003B3CD2" w:rsidRDefault="003B3CD2" w:rsidP="003B3CD2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proofErr w:type="gramStart"/>
      <w:r>
        <w:rPr>
          <w:b/>
          <w:sz w:val="28"/>
          <w:szCs w:val="28"/>
        </w:rPr>
        <w:t>сводную</w:t>
      </w:r>
      <w:proofErr w:type="gramEnd"/>
    </w:p>
    <w:p w:rsidR="003B3CD2" w:rsidRDefault="003B3CD2" w:rsidP="003B3CD2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бюджетную роспись расходов </w:t>
      </w:r>
    </w:p>
    <w:p w:rsidR="003B3CD2" w:rsidRDefault="003B3CD2" w:rsidP="003B3CD2">
      <w:pPr>
        <w:spacing w:after="360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на 2013 год</w:t>
      </w:r>
    </w:p>
    <w:p w:rsidR="003B3CD2" w:rsidRDefault="003B3CD2" w:rsidP="003B3CD2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Во исполнение приказа Министерства финансов Российской Федерации от 30 декабря 2009 года № 150н. В  соответствии с разъяснениями Министерства финансов Российской Федерации от 5 февраля 2010 года №02-05-10/383 о применении новой бюджетной классификации расходов Ровенского муниципального образования</w:t>
      </w:r>
    </w:p>
    <w:p w:rsidR="003B3CD2" w:rsidRDefault="003B3CD2" w:rsidP="003B3CD2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сводную бюджетную роспись расходов Кочетновского муниципального образования на 2013 год:</w:t>
      </w:r>
    </w:p>
    <w:p w:rsidR="003B3CD2" w:rsidRDefault="003B3CD2" w:rsidP="003B3C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По кодам разделов, подразделов, целевых статей, видов расходов, кодов классификации операций сектора государственного управления на 2013 год</w:t>
      </w: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3B3CD2" w:rsidTr="00677747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3B3CD2" w:rsidTr="00677747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3B3CD2" w:rsidP="00677747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3B3CD2" w:rsidP="00677747">
            <w:pPr>
              <w:rPr>
                <w:lang w:eastAsia="en-US"/>
              </w:rPr>
            </w:pPr>
          </w:p>
        </w:tc>
      </w:tr>
      <w:tr w:rsidR="003B3CD2" w:rsidTr="0067774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3B3CD2" w:rsidP="006777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8A1375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8A1375" w:rsidP="006777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-10</w:t>
            </w:r>
            <w:r w:rsidR="003B3CD2">
              <w:rPr>
                <w:lang w:eastAsia="en-US"/>
              </w:rPr>
              <w:t>00,00</w:t>
            </w:r>
          </w:p>
        </w:tc>
      </w:tr>
      <w:tr w:rsidR="003B3CD2" w:rsidTr="0067774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CD2" w:rsidRDefault="008A1375" w:rsidP="006777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8A1375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CD2" w:rsidRDefault="008A1375" w:rsidP="006777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+10</w:t>
            </w:r>
            <w:r w:rsidR="003B3CD2">
              <w:rPr>
                <w:lang w:eastAsia="en-US"/>
              </w:rPr>
              <w:t>00,00</w:t>
            </w:r>
          </w:p>
        </w:tc>
      </w:tr>
    </w:tbl>
    <w:p w:rsidR="003B3CD2" w:rsidRDefault="003B3CD2" w:rsidP="003B3CD2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3B3CD2" w:rsidRDefault="003B3CD2" w:rsidP="003B3CD2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 ведомственной структуре расходов </w:t>
      </w:r>
    </w:p>
    <w:p w:rsidR="003B3CD2" w:rsidRDefault="003B3CD2" w:rsidP="003B3CD2">
      <w:pPr>
        <w:jc w:val="both"/>
        <w:rPr>
          <w:sz w:val="28"/>
          <w:szCs w:val="28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3B3CD2" w:rsidTr="00677747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3B3CD2" w:rsidTr="00677747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3B3CD2" w:rsidP="00677747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3B3CD2" w:rsidP="00677747">
            <w:pPr>
              <w:rPr>
                <w:lang w:eastAsia="en-US"/>
              </w:rPr>
            </w:pPr>
          </w:p>
        </w:tc>
      </w:tr>
      <w:tr w:rsidR="003B3CD2" w:rsidTr="0067774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8A1375" w:rsidP="006777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Увеличение стоимости материальных запасов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CD2" w:rsidRDefault="008A1375" w:rsidP="006777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-10</w:t>
            </w:r>
            <w:r w:rsidR="003B3CD2">
              <w:rPr>
                <w:lang w:eastAsia="en-US"/>
              </w:rPr>
              <w:t>00,00</w:t>
            </w:r>
          </w:p>
        </w:tc>
      </w:tr>
      <w:tr w:rsidR="003B3CD2" w:rsidTr="00677747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3CD2" w:rsidRDefault="008A1375" w:rsidP="00677747">
            <w:pPr>
              <w:spacing w:before="120" w:after="12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8A1375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CD2" w:rsidRDefault="003B3CD2" w:rsidP="00677747">
            <w:pPr>
              <w:spacing w:line="276" w:lineRule="auto"/>
              <w:jc w:val="both"/>
              <w:rPr>
                <w:lang w:eastAsia="en-US"/>
              </w:rPr>
            </w:pPr>
          </w:p>
          <w:p w:rsidR="003B3CD2" w:rsidRDefault="008A1375" w:rsidP="006777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+10</w:t>
            </w:r>
            <w:r w:rsidR="003B3CD2">
              <w:rPr>
                <w:lang w:eastAsia="en-US"/>
              </w:rPr>
              <w:t>00,00</w:t>
            </w:r>
          </w:p>
        </w:tc>
      </w:tr>
    </w:tbl>
    <w:p w:rsidR="003B3CD2" w:rsidRDefault="003B3CD2" w:rsidP="003B3CD2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3B3CD2" w:rsidRPr="001965FD" w:rsidRDefault="003B3CD2" w:rsidP="003B3CD2">
      <w:pPr>
        <w:jc w:val="both"/>
      </w:pPr>
    </w:p>
    <w:p w:rsidR="003B3CD2" w:rsidRDefault="003B3CD2" w:rsidP="003B3CD2">
      <w:pPr>
        <w:jc w:val="both"/>
        <w:rPr>
          <w:sz w:val="28"/>
          <w:szCs w:val="28"/>
        </w:rPr>
      </w:pPr>
    </w:p>
    <w:p w:rsidR="003B3CD2" w:rsidRDefault="003B3CD2" w:rsidP="003B3C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3B3CD2" w:rsidRDefault="003B3CD2" w:rsidP="003B3C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                                                                  В.И. Петровичев</w:t>
      </w:r>
    </w:p>
    <w:p w:rsidR="003B3CD2" w:rsidRDefault="003B3CD2" w:rsidP="003B3CD2"/>
    <w:p w:rsidR="003B3CD2" w:rsidRDefault="003B3CD2" w:rsidP="003B3CD2"/>
    <w:p w:rsidR="003B3CD2" w:rsidRDefault="003B3CD2" w:rsidP="003B3CD2"/>
    <w:p w:rsidR="003B3CD2" w:rsidRDefault="003B3CD2" w:rsidP="003B3CD2"/>
    <w:p w:rsidR="00DF4CB9" w:rsidRDefault="009267E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66"/>
    <w:rsid w:val="000F5C66"/>
    <w:rsid w:val="0035532F"/>
    <w:rsid w:val="003B3CD2"/>
    <w:rsid w:val="00452EDF"/>
    <w:rsid w:val="00784F11"/>
    <w:rsid w:val="008A1375"/>
    <w:rsid w:val="008A3842"/>
    <w:rsid w:val="008B6F15"/>
    <w:rsid w:val="008E6C9C"/>
    <w:rsid w:val="009267EA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C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C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C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2013-09-17T06:51:00Z</cp:lastPrinted>
  <dcterms:created xsi:type="dcterms:W3CDTF">2013-09-16T04:43:00Z</dcterms:created>
  <dcterms:modified xsi:type="dcterms:W3CDTF">2013-09-17T06:53:00Z</dcterms:modified>
</cp:coreProperties>
</file>